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-156209</wp:posOffset>
          </wp:positionH>
          <wp:positionV relativeFrom="paragraph">
            <wp:posOffset>-114299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-156209</wp:posOffset>
          </wp:positionH>
          <wp:positionV relativeFrom="paragraph">
            <wp:posOffset>-114299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5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tpIotD65UdiBJ9jigauTLyWLg==">CgMxLjA4AHIhMXZEa21jUm9PT2NyQmNBU08zcEliYXY1MzYtODJOblNS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