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GRUPO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-108.0" w:type="dxa"/>
        <w:tblLayout w:type="fixed"/>
        <w:tblLook w:val="0400"/>
      </w:tblPr>
      <w:tblGrid>
        <w:gridCol w:w="4804"/>
        <w:gridCol w:w="1181"/>
        <w:gridCol w:w="3045"/>
        <w:tblGridChange w:id="0">
          <w:tblGrid>
            <w:gridCol w:w="4804"/>
            <w:gridCol w:w="1181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20" w:before="120" w:line="240" w:lineRule="auto"/>
        <w:ind w:right="1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[DATA]</w:t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after="160" w:before="0" w:line="259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-156209</wp:posOffset>
          </wp:positionH>
          <wp:positionV relativeFrom="paragraph">
            <wp:posOffset>-234314</wp:posOffset>
          </wp:positionV>
          <wp:extent cx="2895600" cy="598805"/>
          <wp:effectExtent b="0" l="0" r="0" t="0"/>
          <wp:wrapTopAndBottom distB="0" distT="0"/>
          <wp:docPr descr="Logotipo&#10;&#10;O conteúdo gerado por IA pode estar incorreto." id="3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8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" name="image3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-156209</wp:posOffset>
          </wp:positionH>
          <wp:positionV relativeFrom="paragraph">
            <wp:posOffset>-234314</wp:posOffset>
          </wp:positionV>
          <wp:extent cx="2895600" cy="598805"/>
          <wp:effectExtent b="0" l="0" r="0" t="0"/>
          <wp:wrapTopAndBottom distB="0" distT="0"/>
          <wp:docPr descr="Logotipo&#10;&#10;O conteúdo gerado por IA pode estar incorreto." id="4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8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5" name="image3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0"/>
      <w:spacing w:after="0" w:line="276" w:lineRule="auto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9050" distT="19050" distL="19050" distR="19050">
          <wp:extent cx="5399730" cy="838200"/>
          <wp:effectExtent b="0" l="0" r="0" t="0"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1327150</wp:posOffset>
          </wp:positionH>
          <wp:positionV relativeFrom="paragraph">
            <wp:posOffset>-125094</wp:posOffset>
          </wp:positionV>
          <wp:extent cx="3084830" cy="514350"/>
          <wp:effectExtent b="0" l="0" r="0" t="0"/>
          <wp:wrapSquare wrapText="bothSides" distB="0" distT="0" distL="0" distR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4830" cy="514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4uy4YuUaMwGa9oL6FM5ArtjFuA==">CgMxLjA4AHIhMXVLbXoycV9BOWdqSi1CaXh2SlZETWR0UFRVUDhmeWpE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